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附件2：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协会公共信用平台会员融贷评审委员会专家库名单(按姓氏笔画排序)：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主任委员：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李   庆(协会会长)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执行副主任委员: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陈学茂（协会分管投融资副会长）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提案副主任委员: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（协会副会长）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邓阿孜  卢天文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60"/>
          <w:w w:val="100"/>
          <w:kern w:val="0"/>
          <w:sz w:val="32"/>
          <w:szCs w:val="32"/>
          <w:shd w:val="clear" w:color="auto" w:fill="auto"/>
          <w:fitText w:val="960" w:id="207449757"/>
          <w:lang w:val="en-US" w:eastAsia="zh-CN" w:bidi="ar"/>
        </w:rPr>
        <w:t>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shd w:val="clear" w:color="auto" w:fill="auto"/>
          <w:fitText w:val="960" w:id="207449757"/>
          <w:lang w:val="en-US" w:eastAsia="zh-CN" w:bidi="ar"/>
        </w:rPr>
        <w:t>飞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60"/>
          <w:w w:val="100"/>
          <w:kern w:val="0"/>
          <w:sz w:val="32"/>
          <w:szCs w:val="32"/>
          <w:shd w:val="clear" w:color="auto" w:fill="auto"/>
          <w:fitText w:val="960" w:id="47068816"/>
          <w:lang w:val="en-US" w:eastAsia="zh-CN" w:bidi="ar"/>
        </w:rPr>
        <w:t>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shd w:val="clear" w:color="auto" w:fill="auto"/>
          <w:fitText w:val="960" w:id="47068816"/>
          <w:lang w:val="en-US" w:eastAsia="zh-CN" w:bidi="ar"/>
        </w:rPr>
        <w:t>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  杨殿录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郑国旗  赵继勇  宫宝顺  贺新良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60"/>
          <w:w w:val="100"/>
          <w:kern w:val="0"/>
          <w:sz w:val="32"/>
          <w:szCs w:val="32"/>
          <w:shd w:val="clear" w:color="auto" w:fill="auto"/>
          <w:fitText w:val="960" w:id="1799323141"/>
          <w:lang w:val="en-US" w:eastAsia="zh-CN" w:bidi="ar"/>
        </w:rPr>
        <w:t>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color="auto" w:fill="auto"/>
          <w:fitText w:val="960" w:id="1799323141"/>
          <w:lang w:val="en-US" w:eastAsia="zh-CN" w:bidi="ar"/>
        </w:rPr>
        <w:t>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委   员：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王学军  王晓明  邓阿孜  卢天文  申乾坤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田维成  向国兴  许翔杰  孙显春  李  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杨丽群  杨秀江  杨殿录  肖克艳  吴  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何  雍  张永初  张峻菁  陈  敬  林  杰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明  峰  易晓华  罗  玮  季祥山  周国锋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周湘龙  郑  平  郑国旗  郑  强  赵继勇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宫宝顺  贺新良  涂祖卫  黄文军  程  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谢  芳  雷世姣  蔡  忠  管  贤  廖晏锋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86F85"/>
    <w:rsid w:val="1278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2021-12-27T07:37:00Z</dcterms:created>
  <dc:creator>蒲爱琳</dc:creator>
  <cp:lastModifiedBy>蒲爱琳</cp:lastModifiedBy>
  <dcterms:modified xsi:type="dcterms:W3CDTF">2021-12-27T07:38:25Z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B3238BB02B8F4E35B8ED82880B050CAF</vt:lpwstr>
  </property>
</Properties>
</file>