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default" w:ascii="Calibri" w:hAnsi="Calibri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spacing w:val="-12"/>
          <w:kern w:val="0"/>
          <w:sz w:val="44"/>
          <w:szCs w:val="44"/>
        </w:rPr>
        <w:t>贵州省水利工程协会个人会员入会申请表</w:t>
      </w:r>
    </w:p>
    <w:p>
      <w:pPr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default" w:ascii="Calibri" w:hAnsi="Calibri" w:eastAsia="宋体" w:cs="宋体"/>
          <w:kern w:val="0"/>
          <w:sz w:val="21"/>
          <w:szCs w:val="21"/>
        </w:rPr>
        <w:t xml:space="preserve">                                                                                      </w:t>
      </w:r>
      <w:r>
        <w:rPr>
          <w:rFonts w:hint="default" w:ascii="Calibri" w:hAnsi="Calibri" w:eastAsia="宋体" w:cs="宋体"/>
          <w:kern w:val="0"/>
          <w:sz w:val="24"/>
          <w:szCs w:val="24"/>
        </w:rPr>
        <w:t xml:space="preserve">             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填表时间：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年     月      日</w:t>
      </w:r>
    </w:p>
    <w:tbl>
      <w:tblPr>
        <w:tblStyle w:val="13"/>
        <w:tblW w:w="0" w:type="auto"/>
        <w:tblInd w:w="216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4"/>
        <w:gridCol w:w="182"/>
        <w:gridCol w:w="727"/>
        <w:gridCol w:w="542"/>
        <w:gridCol w:w="727"/>
        <w:gridCol w:w="1091"/>
        <w:gridCol w:w="807"/>
        <w:gridCol w:w="102"/>
        <w:gridCol w:w="548"/>
        <w:gridCol w:w="804"/>
        <w:gridCol w:w="833"/>
        <w:gridCol w:w="18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</w:t>
            </w:r>
            <w:r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4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个人执业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资格及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资格1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46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资格2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资格3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46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资格4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执业资格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注册单位</w:t>
            </w:r>
          </w:p>
        </w:tc>
        <w:tc>
          <w:tcPr>
            <w:tcW w:w="636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40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40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个人手机</w:t>
            </w:r>
          </w:p>
        </w:tc>
        <w:tc>
          <w:tcPr>
            <w:tcW w:w="2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0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96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      人      工      作      简       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</w:trPr>
        <w:tc>
          <w:tcPr>
            <w:tcW w:w="96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Calibri" w:hAnsi="Calibri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7" w:hRule="atLeast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入会意愿</w:t>
            </w:r>
          </w:p>
        </w:tc>
        <w:tc>
          <w:tcPr>
            <w:tcW w:w="799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720" w:firstLineChars="3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本人拥护《贵州省水利工程协会章程》，自愿申请入会，</w:t>
            </w: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/>
              </w:rPr>
              <w:t>认真履行会员义务，按规定交纳会费，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并对以上内容的真实性负责，请予审核。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 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440" w:firstLineChars="185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 xml:space="preserve">申请人签字：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5160" w:firstLineChars="215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5880" w:firstLineChars="245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63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协会秘书处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45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500" w:lineRule="exact"/>
              <w:ind w:left="0" w:firstLine="120" w:firstLineChars="5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经办人意见：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 xml:space="preserve">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after="124" w:afterLines="40" w:afterAutospacing="0" w:line="300" w:lineRule="exact"/>
              <w:ind w:left="0" w:firstLine="2520" w:firstLineChars="105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签名：</w:t>
            </w:r>
          </w:p>
        </w:tc>
        <w:tc>
          <w:tcPr>
            <w:tcW w:w="3454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秘书处盖章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 xml:space="preserve">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 xml:space="preserve">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63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156" w:beforeLines="50" w:beforeAutospacing="0" w:line="300" w:lineRule="exact"/>
              <w:ind w:left="0" w:firstLine="120" w:firstLineChars="5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负责人意见：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 xml:space="preserve">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after="124" w:afterLines="40" w:afterAutospacing="0" w:line="300" w:lineRule="exact"/>
              <w:ind w:left="0" w:firstLine="2520" w:firstLineChars="105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签名：</w:t>
            </w:r>
          </w:p>
        </w:tc>
        <w:tc>
          <w:tcPr>
            <w:tcW w:w="3454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1" w:hRule="atLeast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会 员 权 利</w:t>
            </w:r>
          </w:p>
        </w:tc>
        <w:tc>
          <w:tcPr>
            <w:tcW w:w="799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720" w:firstLineChars="3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拥有本会的选举权、被选举权和表决权；享有对本会工作的批评建议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240" w:firstLineChars="1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权和监督权；有获得本会提供的各种相关社会服务的优先权；可参加本会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240" w:firstLineChars="1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各项活动；入会自愿，退会自由。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2160" w:firstLineChars="9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2160" w:firstLineChars="9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 xml:space="preserve">贵州省水利工程协会会长(签章）：          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 xml:space="preserve">                                              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5880" w:firstLineChars="2450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年   月   日</w:t>
            </w:r>
          </w:p>
        </w:tc>
      </w:tr>
    </w:tbl>
    <w:p>
      <w:pPr>
        <w:keepNext w:val="0"/>
        <w:keepLines w:val="0"/>
        <w:widowControl w:val="0"/>
        <w:suppressLineNumbers w:val="0"/>
        <w:adjustRightInd w:val="0"/>
        <w:snapToGrid w:val="0"/>
        <w:spacing w:before="156" w:beforeLines="50" w:beforeAutospacing="0" w:after="0" w:afterAutospacing="0" w:line="300" w:lineRule="exact"/>
        <w:ind w:left="690" w:right="0" w:hanging="660" w:hangingChars="300"/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</w:pP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备注：入会申请表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1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份；本人身份证以及相关执业资格证书等复印件各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1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份；本人一寸彩照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2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张。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line="300" w:lineRule="exact"/>
        <w:ind w:left="690" w:hanging="660" w:hangingChars="300"/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</w:pP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协会通讯地址：贵阳市花果园国际金融街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2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号楼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26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层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20-23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号、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36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层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20-23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号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邮编：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550002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line="300" w:lineRule="exact"/>
        <w:ind w:left="690" w:hanging="660" w:hangingChars="300"/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</w:pP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电话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:0851-881734</w:t>
      </w:r>
      <w:r>
        <w:rPr>
          <w:rFonts w:hint="eastAsia" w:ascii="宋体" w:hAnsi="宋体" w:cs="Times New Roman"/>
          <w:spacing w:val="-10"/>
          <w:kern w:val="2"/>
          <w:sz w:val="24"/>
          <w:szCs w:val="24"/>
          <w:lang w:val="en-US" w:eastAsia="zh-CN"/>
        </w:rPr>
        <w:t>41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 xml:space="preserve">  0851-881734</w:t>
      </w:r>
      <w:r>
        <w:rPr>
          <w:rFonts w:hint="eastAsia" w:ascii="宋体" w:hAnsi="宋体" w:cs="Times New Roman"/>
          <w:spacing w:val="-10"/>
          <w:kern w:val="2"/>
          <w:sz w:val="24"/>
          <w:szCs w:val="24"/>
          <w:lang w:val="en-US" w:eastAsia="zh-CN"/>
        </w:rPr>
        <w:t>42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网址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:</w:t>
      </w:r>
      <w:r>
        <w:fldChar w:fldCharType="begin"/>
      </w:r>
      <w:r>
        <w:instrText xml:space="preserve"> HYPERLINK "http://www.gzwea.com/" </w:instrText>
      </w:r>
      <w:r>
        <w:fldChar w:fldCharType="separate"/>
      </w:r>
      <w:r>
        <w:rPr>
          <w:rStyle w:val="15"/>
          <w:rFonts w:hint="eastAsia" w:ascii="宋体" w:hAnsi="宋体" w:eastAsia="宋体" w:cs="Times New Roman"/>
          <w:spacing w:val="-10"/>
          <w:kern w:val="2"/>
          <w:sz w:val="24"/>
          <w:szCs w:val="24"/>
        </w:rPr>
        <w:t>www.gzwea.com</w:t>
      </w:r>
      <w:r>
        <w:fldChar w:fldCharType="end"/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邮箱：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2624897865@qq.com</w:t>
      </w:r>
    </w:p>
    <w:sectPr>
      <w:pgSz w:w="11906" w:h="16838"/>
      <w:pgMar w:top="851" w:right="1135" w:bottom="471" w:left="1135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compressPunctuation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iYTE5ZjczNjNkNTBlM2QzMzEwYTIwOWQxMTA1YWUifQ=="/>
  </w:docVars>
  <w:rsids>
    <w:rsidRoot w:val="00000000"/>
    <w:rsid w:val="02D874B2"/>
    <w:rsid w:val="035A01BC"/>
    <w:rsid w:val="041651F4"/>
    <w:rsid w:val="1F220A99"/>
    <w:rsid w:val="2593624D"/>
    <w:rsid w:val="2984482A"/>
    <w:rsid w:val="29D96374"/>
    <w:rsid w:val="37BF1123"/>
    <w:rsid w:val="39E945A7"/>
    <w:rsid w:val="523E05A1"/>
    <w:rsid w:val="66B80C02"/>
    <w:rsid w:val="7D0566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eastAsia="宋体" w:cs="宋体"/>
      <w:kern w:val="0"/>
      <w:sz w:val="21"/>
      <w:szCs w:val="21"/>
      <w:lang w:val="en-US" w:eastAsia="zh-CN" w:bidi="ar"/>
    </w:rPr>
  </w:style>
  <w:style w:type="paragraph" w:styleId="2">
    <w:name w:val="heading 1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6">
    <w:name w:val="heading 4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7">
    <w:name w:val="heading 5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paragraph" w:styleId="8">
    <w:name w:val="heading 6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14">
    <w:name w:val="Default Paragraph Font"/>
    <w:semiHidden/>
    <w:unhideWhenUsed/>
    <w:qFormat/>
    <w:uiPriority w:val="99"/>
  </w:style>
  <w:style w:type="table" w:default="1" w:styleId="1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msonormal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footer"/>
    <w:basedOn w:val="3"/>
    <w:qFormat/>
    <w:uiPriority w:val="99"/>
    <w:pPr>
      <w:keepNext w:val="0"/>
      <w:keepLines w:val="0"/>
      <w:widowControl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宋体"/>
      <w:kern w:val="0"/>
      <w:sz w:val="18"/>
      <w:szCs w:val="18"/>
      <w:lang w:val="en-US" w:eastAsia="zh-CN" w:bidi="ar"/>
    </w:rPr>
  </w:style>
  <w:style w:type="paragraph" w:styleId="10">
    <w:name w:val="header"/>
    <w:basedOn w:val="3"/>
    <w:qFormat/>
    <w:uiPriority w:val="99"/>
    <w:pPr>
      <w:keepNext w:val="0"/>
      <w:keepLines w:val="0"/>
      <w:widowControl/>
      <w:suppressLineNumbers w:val="0"/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</w:pBdr>
      <w:snapToGrid w:val="0"/>
      <w:spacing w:before="0" w:beforeAutospacing="0" w:after="0" w:afterAutospacing="0"/>
      <w:ind w:left="0" w:right="0"/>
      <w:jc w:val="center"/>
    </w:pPr>
    <w:rPr>
      <w:rFonts w:hint="default" w:ascii="Calibri" w:hAnsi="Calibri" w:eastAsia="宋体" w:cs="宋体"/>
      <w:kern w:val="0"/>
      <w:sz w:val="18"/>
      <w:szCs w:val="18"/>
      <w:lang w:val="en-US" w:eastAsia="zh-CN" w:bidi="ar"/>
    </w:rPr>
  </w:style>
  <w:style w:type="paragraph" w:styleId="11">
    <w:name w:val="HTML Preformatted"/>
    <w:basedOn w:val="3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Normal (Web)"/>
    <w:basedOn w:val="3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character" w:customStyle="1" w:styleId="16">
    <w:name w:val="16"/>
    <w:basedOn w:val="14"/>
    <w:qFormat/>
    <w:uiPriority w:val="0"/>
    <w:rPr>
      <w:rFonts w:hint="default" w:ascii="Calibri" w:hAnsi="Calibri" w:eastAsia="宋体" w:cs="宋体"/>
      <w:sz w:val="18"/>
      <w:szCs w:val="18"/>
    </w:rPr>
  </w:style>
  <w:style w:type="character" w:customStyle="1" w:styleId="17">
    <w:name w:val="18"/>
    <w:basedOn w:val="14"/>
    <w:qFormat/>
    <w:uiPriority w:val="0"/>
    <w:rPr>
      <w:rFonts w:hint="default" w:ascii="Times New Roman" w:hAnsi="Times New Roman" w:cs="Times New Roman"/>
      <w:color w:val="800080"/>
      <w:u w:val="single"/>
    </w:rPr>
  </w:style>
  <w:style w:type="character" w:customStyle="1" w:styleId="18">
    <w:name w:val="10"/>
    <w:basedOn w:val="14"/>
    <w:qFormat/>
    <w:uiPriority w:val="0"/>
    <w:rPr>
      <w:rFonts w:hint="default" w:ascii="Times New Roman" w:hAnsi="Times New Roman" w:cs="Times New Roman"/>
    </w:rPr>
  </w:style>
  <w:style w:type="character" w:customStyle="1" w:styleId="19">
    <w:name w:val="15"/>
    <w:basedOn w:val="14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20">
    <w:name w:val="17"/>
    <w:basedOn w:val="14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21">
    <w:name w:val="19"/>
    <w:basedOn w:val="14"/>
    <w:qFormat/>
    <w:uiPriority w:val="0"/>
    <w:rPr>
      <w:rFonts w:hint="default" w:ascii="Calibri" w:hAnsi="Calibri" w:eastAsia="宋体" w:cs="宋体"/>
      <w:sz w:val="18"/>
      <w:szCs w:val="18"/>
    </w:rPr>
  </w:style>
  <w:style w:type="character" w:customStyle="1" w:styleId="22">
    <w:name w:val="20"/>
    <w:basedOn w:val="14"/>
    <w:qFormat/>
    <w:uiPriority w:val="0"/>
    <w:rPr>
      <w:rFonts w:hint="eastAsia" w:ascii="宋体" w:hAnsi="宋体" w:eastAsia="宋体" w:cs="宋体"/>
      <w:sz w:val="18"/>
      <w:szCs w:val="18"/>
    </w:rPr>
  </w:style>
  <w:style w:type="paragraph" w:customStyle="1" w:styleId="23">
    <w:name w:val="普通(网站) Char"/>
    <w:basedOn w:val="3"/>
    <w:hidden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4">
    <w:name w:val="HTML 预设格式 Char"/>
    <w:basedOn w:val="3"/>
    <w:hidden/>
    <w:qFormat/>
    <w:uiPriority w:val="0"/>
    <w:pPr>
      <w:keepNext w:val="0"/>
      <w:keepLines w:val="0"/>
      <w:widowControl/>
      <w:suppressLineNumbers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Lines>1</Lines>
  <Paragraphs>1</Paragraphs>
  <TotalTime>1</TotalTime>
  <ScaleCrop>false</ScaleCrop>
  <LinksUpToDate>false</LinksUpToDate>
  <Application>WPS Office_12.1.0.15120_F1E327BC-269C-435d-A152-05C5408002CA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2020-04-29T01:57:00Z</dcterms:created>
  <dc:creator>Administrator</dc:creator>
  <cp:lastModifiedBy>Sven</cp:lastModifiedBy>
  <dcterms:modified xsi:type="dcterms:W3CDTF">2023-08-03T03:20:56Z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5B2C49D9B5C145DFBF9924981AB127D0_12</vt:lpwstr>
  </property>
</Properties>
</file>